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A3C2C" w:rsidRDefault="00695085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100"/>
        <w:rPr>
          <w:rFonts w:ascii="華康中黑體" w:eastAsia="華康中黑體" w:hAnsi="華康中黑體" w:cs="華康中黑體"/>
          <w:color w:val="000000"/>
          <w:sz w:val="24"/>
          <w:szCs w:val="24"/>
        </w:rPr>
      </w:pPr>
      <w:r>
        <w:rPr>
          <w:rFonts w:ascii="華康中黑體" w:eastAsia="華康中黑體" w:hAnsi="華康中黑體" w:cs="華康中黑體"/>
          <w:b/>
          <w:sz w:val="24"/>
          <w:szCs w:val="24"/>
        </w:rPr>
        <w:t>Form 5</w:t>
      </w:r>
      <w:r>
        <w:rPr>
          <w:rFonts w:ascii="華康中黑體" w:eastAsia="華康中黑體" w:hAnsi="華康中黑體" w:cs="華康中黑體"/>
          <w:b/>
          <w:color w:val="000000"/>
          <w:sz w:val="24"/>
          <w:szCs w:val="24"/>
        </w:rPr>
        <w:t>-2</w:t>
      </w:r>
      <w:r>
        <w:rPr>
          <w:rFonts w:ascii="華康中黑體" w:eastAsia="華康中黑體" w:hAnsi="華康中黑體" w:cs="華康中黑體"/>
          <w:color w:val="000000"/>
          <w:sz w:val="24"/>
          <w:szCs w:val="24"/>
        </w:rPr>
        <w:t xml:space="preserve">  </w:t>
      </w:r>
    </w:p>
    <w:p w:rsidR="00AA3C2C" w:rsidRDefault="00AA3C2C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100"/>
        <w:rPr>
          <w:rFonts w:ascii="華康中黑體" w:eastAsia="華康中黑體" w:hAnsi="華康中黑體" w:cs="華康中黑體"/>
          <w:sz w:val="24"/>
          <w:szCs w:val="24"/>
        </w:rPr>
      </w:pPr>
    </w:p>
    <w:p w:rsidR="00AA3C2C" w:rsidRDefault="00695085">
      <w:pPr>
        <w:widowControl w:val="0"/>
        <w:spacing w:after="100"/>
        <w:jc w:val="center"/>
        <w:rPr>
          <w:rFonts w:ascii="華康中黑體" w:eastAsia="華康中黑體" w:hAnsi="華康中黑體" w:cs="華康中黑體"/>
          <w:color w:val="000000"/>
          <w:sz w:val="28"/>
          <w:szCs w:val="28"/>
        </w:rPr>
      </w:pPr>
      <w:r>
        <w:rPr>
          <w:rFonts w:ascii="華康中黑體" w:eastAsia="華康中黑體" w:hAnsi="華康中黑體" w:cs="華康中黑體"/>
          <w:sz w:val="28"/>
          <w:szCs w:val="28"/>
        </w:rPr>
        <w:t>National Taiwan University Graduate Institute of Environmental Engineering</w:t>
      </w:r>
    </w:p>
    <w:p w:rsidR="00AA3C2C" w:rsidRDefault="00695085">
      <w:pPr>
        <w:widowControl w:val="0"/>
        <w:pBdr>
          <w:top w:val="nil"/>
          <w:left w:val="nil"/>
          <w:bottom w:val="nil"/>
          <w:right w:val="nil"/>
          <w:between w:val="nil"/>
        </w:pBdr>
        <w:jc w:val="center"/>
        <w:rPr>
          <w:rFonts w:ascii="華康中黑體" w:eastAsia="華康中黑體" w:hAnsi="華康中黑體" w:cs="華康中黑體"/>
          <w:color w:val="000000"/>
          <w:sz w:val="28"/>
          <w:szCs w:val="28"/>
        </w:rPr>
      </w:pPr>
      <w:r>
        <w:rPr>
          <w:rFonts w:ascii="華康中黑體" w:eastAsia="華康中黑體" w:hAnsi="華康中黑體" w:cs="華康中黑體"/>
          <w:color w:val="000000"/>
          <w:sz w:val="28"/>
          <w:szCs w:val="28"/>
        </w:rPr>
        <w:t>Qualification Test Application Form (Oral Part for Proposal)</w:t>
      </w:r>
    </w:p>
    <w:p w:rsidR="00AA3C2C" w:rsidRDefault="00695085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60"/>
        <w:jc w:val="right"/>
        <w:rPr>
          <w:color w:val="000000"/>
          <w:sz w:val="24"/>
          <w:szCs w:val="24"/>
        </w:rPr>
      </w:pPr>
      <w:r>
        <w:rPr>
          <w:rFonts w:ascii="Gungsuh" w:eastAsia="Gungsuh" w:hAnsi="Gungsuh" w:cs="Gungsuh"/>
          <w:color w:val="000000"/>
          <w:sz w:val="24"/>
          <w:szCs w:val="24"/>
        </w:rPr>
        <w:t xml:space="preserve">                                                       </w:t>
      </w:r>
      <w:r>
        <w:rPr>
          <w:rFonts w:ascii="Gungsuh" w:eastAsia="Gungsuh" w:hAnsi="Gungsuh" w:cs="Gungsuh"/>
          <w:color w:val="000000"/>
          <w:sz w:val="24"/>
          <w:szCs w:val="24"/>
        </w:rPr>
        <w:t>（</w:t>
      </w:r>
      <w:r>
        <w:rPr>
          <w:rFonts w:ascii="Gungsuh" w:eastAsia="Gungsuh" w:hAnsi="Gungsuh" w:cs="Gungsuh"/>
          <w:color w:val="000000"/>
          <w:sz w:val="24"/>
          <w:szCs w:val="24"/>
        </w:rPr>
        <w:t>101</w:t>
      </w:r>
      <w:r>
        <w:rPr>
          <w:rFonts w:ascii="Gungsuh" w:eastAsia="Gungsuh" w:hAnsi="Gungsuh" w:cs="Gungsuh"/>
          <w:color w:val="000000"/>
          <w:sz w:val="24"/>
          <w:szCs w:val="24"/>
        </w:rPr>
        <w:t>年</w:t>
      </w:r>
      <w:r>
        <w:rPr>
          <w:rFonts w:ascii="Gungsuh" w:eastAsia="Gungsuh" w:hAnsi="Gungsuh" w:cs="Gungsuh"/>
          <w:color w:val="000000"/>
          <w:sz w:val="24"/>
          <w:szCs w:val="24"/>
        </w:rPr>
        <w:t>9</w:t>
      </w:r>
      <w:r>
        <w:rPr>
          <w:rFonts w:ascii="Gungsuh" w:eastAsia="Gungsuh" w:hAnsi="Gungsuh" w:cs="Gungsuh"/>
          <w:color w:val="000000"/>
          <w:sz w:val="24"/>
          <w:szCs w:val="24"/>
        </w:rPr>
        <w:t>月</w:t>
      </w:r>
      <w:r>
        <w:rPr>
          <w:rFonts w:ascii="Gungsuh" w:eastAsia="Gungsuh" w:hAnsi="Gungsuh" w:cs="Gungsuh"/>
          <w:color w:val="000000"/>
          <w:sz w:val="24"/>
          <w:szCs w:val="24"/>
        </w:rPr>
        <w:t>4</w:t>
      </w:r>
      <w:r>
        <w:rPr>
          <w:rFonts w:ascii="Gungsuh" w:eastAsia="Gungsuh" w:hAnsi="Gungsuh" w:cs="Gungsuh"/>
          <w:color w:val="000000"/>
          <w:sz w:val="24"/>
          <w:szCs w:val="24"/>
        </w:rPr>
        <w:t>日修訂）</w:t>
      </w:r>
    </w:p>
    <w:p w:rsidR="00AA3C2C" w:rsidRDefault="00AA3C2C">
      <w:pPr>
        <w:widowControl w:val="0"/>
        <w:pBdr>
          <w:top w:val="nil"/>
          <w:left w:val="nil"/>
          <w:bottom w:val="nil"/>
          <w:right w:val="nil"/>
          <w:between w:val="nil"/>
        </w:pBdr>
        <w:rPr>
          <w:rFonts w:ascii="Gungsuh" w:eastAsia="Gungsuh" w:hAnsi="Gungsuh" w:cs="Gungsuh"/>
          <w:sz w:val="28"/>
          <w:szCs w:val="28"/>
        </w:rPr>
      </w:pPr>
    </w:p>
    <w:p w:rsidR="00AA3C2C" w:rsidRDefault="00695085">
      <w:pPr>
        <w:widowControl w:val="0"/>
        <w:rPr>
          <w:sz w:val="24"/>
          <w:szCs w:val="24"/>
        </w:rPr>
      </w:pPr>
      <w:r>
        <w:rPr>
          <w:rFonts w:ascii="Gungsuh" w:eastAsia="Gungsuh" w:hAnsi="Gungsuh" w:cs="Gungsuh"/>
          <w:b/>
          <w:sz w:val="24"/>
          <w:szCs w:val="24"/>
        </w:rPr>
        <w:t>Name</w:t>
      </w:r>
      <w:r>
        <w:rPr>
          <w:rFonts w:ascii="Gungsuh" w:eastAsia="Gungsuh" w:hAnsi="Gungsuh" w:cs="Gungsuh"/>
          <w:sz w:val="24"/>
          <w:szCs w:val="24"/>
        </w:rPr>
        <w:t>：</w:t>
      </w:r>
      <w:r>
        <w:rPr>
          <w:sz w:val="24"/>
          <w:szCs w:val="24"/>
          <w:u w:val="single"/>
        </w:rPr>
        <w:t xml:space="preserve">                                          </w:t>
      </w:r>
      <w:r>
        <w:rPr>
          <w:rFonts w:ascii="Gungsuh" w:eastAsia="Gungsuh" w:hAnsi="Gungsuh" w:cs="Gungsuh"/>
          <w:b/>
          <w:sz w:val="24"/>
          <w:szCs w:val="24"/>
        </w:rPr>
        <w:t>Student ID</w:t>
      </w:r>
      <w:r>
        <w:rPr>
          <w:rFonts w:ascii="Gungsuh" w:eastAsia="Gungsuh" w:hAnsi="Gungsuh" w:cs="Gungsuh"/>
          <w:sz w:val="24"/>
          <w:szCs w:val="24"/>
        </w:rPr>
        <w:t>：</w:t>
      </w:r>
      <w:r>
        <w:rPr>
          <w:sz w:val="24"/>
          <w:szCs w:val="24"/>
          <w:u w:val="single"/>
        </w:rPr>
        <w:t xml:space="preserve">                                     </w:t>
      </w:r>
      <w:r>
        <w:rPr>
          <w:rFonts w:ascii="Gungsuh" w:eastAsia="Gungsuh" w:hAnsi="Gungsuh" w:cs="Gungsuh"/>
          <w:b/>
          <w:sz w:val="24"/>
          <w:szCs w:val="24"/>
        </w:rPr>
        <w:t>Advisor</w:t>
      </w:r>
      <w:r>
        <w:rPr>
          <w:rFonts w:ascii="Gungsuh" w:eastAsia="Gungsuh" w:hAnsi="Gungsuh" w:cs="Gungsuh"/>
          <w:sz w:val="24"/>
          <w:szCs w:val="24"/>
        </w:rPr>
        <w:t>：</w:t>
      </w:r>
      <w:r>
        <w:rPr>
          <w:sz w:val="24"/>
          <w:szCs w:val="24"/>
          <w:u w:val="single"/>
        </w:rPr>
        <w:t xml:space="preserve">              </w:t>
      </w:r>
      <w:r>
        <w:rPr>
          <w:sz w:val="24"/>
          <w:szCs w:val="24"/>
        </w:rPr>
        <w:t xml:space="preserve"> </w:t>
      </w:r>
    </w:p>
    <w:p w:rsidR="00AA3C2C" w:rsidRDefault="00695085">
      <w:pPr>
        <w:widowControl w:val="0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8"/>
          <w:szCs w:val="28"/>
        </w:rPr>
      </w:pPr>
      <w:r>
        <w:rPr>
          <w:rFonts w:eastAsia="Times New Roman"/>
          <w:color w:val="000000"/>
          <w:sz w:val="28"/>
          <w:szCs w:val="28"/>
          <w:u w:val="single"/>
        </w:rPr>
        <w:t xml:space="preserve">             </w:t>
      </w:r>
      <w:r>
        <w:rPr>
          <w:rFonts w:eastAsia="Times New Roman"/>
          <w:color w:val="000000"/>
          <w:sz w:val="28"/>
          <w:szCs w:val="28"/>
        </w:rPr>
        <w:t xml:space="preserve"> </w:t>
      </w:r>
    </w:p>
    <w:p w:rsidR="00AA3C2C" w:rsidRDefault="00695085">
      <w:pPr>
        <w:widowControl w:val="0"/>
        <w:pBdr>
          <w:top w:val="nil"/>
          <w:left w:val="nil"/>
          <w:bottom w:val="nil"/>
          <w:right w:val="nil"/>
          <w:between w:val="nil"/>
        </w:pBdr>
        <w:rPr>
          <w:rFonts w:ascii="Gungsuh" w:eastAsia="Gungsuh" w:hAnsi="Gungsuh" w:cs="Gungsuh"/>
          <w:sz w:val="24"/>
          <w:szCs w:val="24"/>
        </w:rPr>
      </w:pPr>
      <w:r>
        <w:rPr>
          <w:rFonts w:ascii="Gungsuh" w:eastAsia="Gungsuh" w:hAnsi="Gungsuh" w:cs="Gungsuh"/>
          <w:b/>
          <w:sz w:val="24"/>
          <w:szCs w:val="24"/>
        </w:rPr>
        <w:t>Dissertation Title</w:t>
      </w:r>
      <w:r>
        <w:rPr>
          <w:rFonts w:ascii="Gungsuh" w:eastAsia="Gungsuh" w:hAnsi="Gungsuh" w:cs="Gungsuh"/>
          <w:sz w:val="24"/>
          <w:szCs w:val="24"/>
        </w:rPr>
        <w:t>：</w:t>
      </w:r>
    </w:p>
    <w:p w:rsidR="00AA3C2C" w:rsidRDefault="00695085">
      <w:pPr>
        <w:widowControl w:val="0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8"/>
          <w:szCs w:val="28"/>
          <w:u w:val="single"/>
        </w:rPr>
      </w:pPr>
      <w:r>
        <w:rPr>
          <w:rFonts w:eastAsia="Times New Roman"/>
          <w:color w:val="000000"/>
          <w:sz w:val="28"/>
          <w:szCs w:val="28"/>
          <w:u w:val="single"/>
        </w:rPr>
        <w:t xml:space="preserve">                                                     </w:t>
      </w:r>
    </w:p>
    <w:p w:rsidR="00AA3C2C" w:rsidRDefault="00695085">
      <w:pPr>
        <w:widowControl w:val="0"/>
        <w:rPr>
          <w:sz w:val="24"/>
          <w:szCs w:val="24"/>
          <w:u w:val="single"/>
        </w:rPr>
      </w:pPr>
      <w:r>
        <w:rPr>
          <w:rFonts w:ascii="Gungsuh" w:eastAsia="Gungsuh" w:hAnsi="Gungsuh" w:cs="Gungsuh"/>
          <w:b/>
          <w:sz w:val="24"/>
          <w:szCs w:val="24"/>
          <w:u w:val="single"/>
        </w:rPr>
        <w:t>Defense Date</w:t>
      </w:r>
      <w:r>
        <w:rPr>
          <w:rFonts w:ascii="Gungsuh" w:eastAsia="Gungsuh" w:hAnsi="Gungsuh" w:cs="Gungsuh"/>
          <w:b/>
          <w:sz w:val="24"/>
          <w:szCs w:val="24"/>
          <w:u w:val="single"/>
        </w:rPr>
        <w:t>：</w:t>
      </w:r>
      <w:r>
        <w:rPr>
          <w:rFonts w:ascii="Gungsuh" w:eastAsia="Gungsuh" w:hAnsi="Gungsuh" w:cs="Gungsuh"/>
          <w:b/>
          <w:sz w:val="24"/>
          <w:szCs w:val="24"/>
          <w:u w:val="single"/>
        </w:rPr>
        <w:t xml:space="preserve">          Y         M         D   </w:t>
      </w:r>
      <w:r>
        <w:rPr>
          <w:rFonts w:ascii="Gungsuh" w:eastAsia="Gungsuh" w:hAnsi="Gungsuh" w:cs="Gungsuh"/>
          <w:sz w:val="24"/>
          <w:szCs w:val="24"/>
          <w:u w:val="single"/>
        </w:rPr>
        <w:t xml:space="preserve"> </w:t>
      </w:r>
    </w:p>
    <w:p w:rsidR="00AA3C2C" w:rsidRDefault="00AA3C2C">
      <w:pPr>
        <w:widowControl w:val="0"/>
        <w:rPr>
          <w:rFonts w:ascii="Gungsuh" w:eastAsia="Gungsuh" w:hAnsi="Gungsuh" w:cs="Gungsuh"/>
          <w:sz w:val="24"/>
          <w:szCs w:val="24"/>
        </w:rPr>
      </w:pPr>
    </w:p>
    <w:p w:rsidR="00AA3C2C" w:rsidRDefault="00695085">
      <w:pPr>
        <w:widowControl w:val="0"/>
        <w:rPr>
          <w:color w:val="000000"/>
          <w:sz w:val="28"/>
          <w:szCs w:val="28"/>
        </w:rPr>
      </w:pPr>
      <w:r>
        <w:rPr>
          <w:rFonts w:ascii="Gungsuh" w:eastAsia="Gungsuh" w:hAnsi="Gungsuh" w:cs="Gungsuh"/>
          <w:sz w:val="24"/>
          <w:szCs w:val="24"/>
        </w:rPr>
        <w:t>This is my          time participating in the dissertation proposal for the qualifying examinations.</w:t>
      </w:r>
    </w:p>
    <w:p w:rsidR="00AA3C2C" w:rsidRDefault="00695085">
      <w:pPr>
        <w:widowControl w:val="0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8"/>
          <w:szCs w:val="28"/>
        </w:rPr>
      </w:pPr>
      <w:r>
        <w:rPr>
          <w:rFonts w:eastAsia="Times New Roman"/>
          <w:b/>
          <w:color w:val="000000"/>
          <w:sz w:val="28"/>
          <w:szCs w:val="28"/>
        </w:rPr>
        <w:t>………………………………………………………………………………</w:t>
      </w:r>
    </w:p>
    <w:p w:rsidR="00AA3C2C" w:rsidRDefault="00695085">
      <w:pPr>
        <w:widowControl w:val="0"/>
        <w:ind w:left="344"/>
        <w:rPr>
          <w:rFonts w:ascii="DFKai-SB" w:eastAsia="DFKai-SB" w:hAnsi="DFKai-SB" w:cs="DFKai-SB"/>
          <w:sz w:val="24"/>
          <w:szCs w:val="24"/>
        </w:rPr>
      </w:pPr>
      <w:r>
        <w:rPr>
          <w:b/>
          <w:sz w:val="24"/>
          <w:szCs w:val="24"/>
        </w:rPr>
        <w:t xml:space="preserve">The contents of the </w:t>
      </w:r>
      <w:r w:rsidR="0014540C" w:rsidRPr="0014540C">
        <w:rPr>
          <w:rFonts w:hint="eastAsia"/>
          <w:b/>
          <w:sz w:val="24"/>
          <w:szCs w:val="24"/>
          <w:highlight w:val="yellow"/>
        </w:rPr>
        <w:t>proposal</w:t>
      </w:r>
      <w:r>
        <w:rPr>
          <w:b/>
          <w:sz w:val="24"/>
          <w:szCs w:val="24"/>
        </w:rPr>
        <w:t xml:space="preserve"> should include the following</w:t>
      </w:r>
      <w:r>
        <w:rPr>
          <w:sz w:val="24"/>
          <w:szCs w:val="24"/>
        </w:rPr>
        <w:t xml:space="preserve">: </w:t>
      </w:r>
    </w:p>
    <w:p w:rsidR="00AA3C2C" w:rsidRDefault="00695085">
      <w:pPr>
        <w:widowControl w:val="0"/>
        <w:ind w:left="720" w:hanging="270"/>
        <w:rPr>
          <w:sz w:val="24"/>
          <w:szCs w:val="24"/>
        </w:rPr>
      </w:pPr>
      <w:r>
        <w:rPr>
          <w:sz w:val="24"/>
          <w:szCs w:val="24"/>
        </w:rPr>
        <w:t>1. Research Origin: Research needs should be stated, includ</w:t>
      </w:r>
      <w:r>
        <w:rPr>
          <w:sz w:val="24"/>
          <w:szCs w:val="24"/>
        </w:rPr>
        <w:t xml:space="preserve">ing the topic, background, and question. Emphasis should be placed on analysis of review of literature. </w:t>
      </w:r>
    </w:p>
    <w:p w:rsidR="00AA3C2C" w:rsidRDefault="00695085">
      <w:pPr>
        <w:widowControl w:val="0"/>
        <w:ind w:left="720" w:hanging="270"/>
        <w:rPr>
          <w:sz w:val="24"/>
          <w:szCs w:val="24"/>
        </w:rPr>
      </w:pPr>
      <w:r>
        <w:rPr>
          <w:sz w:val="24"/>
          <w:szCs w:val="24"/>
        </w:rPr>
        <w:t>2. Review of Literature: Important literature and research documents or theories are reviewed and arranged.</w:t>
      </w:r>
    </w:p>
    <w:p w:rsidR="00AA3C2C" w:rsidRDefault="00695085">
      <w:pPr>
        <w:widowControl w:val="0"/>
        <w:ind w:left="748" w:hanging="280"/>
        <w:rPr>
          <w:sz w:val="24"/>
          <w:szCs w:val="24"/>
        </w:rPr>
      </w:pPr>
      <w:r>
        <w:rPr>
          <w:sz w:val="24"/>
          <w:szCs w:val="24"/>
        </w:rPr>
        <w:t>3. Research Project and Purpose: List resea</w:t>
      </w:r>
      <w:r>
        <w:rPr>
          <w:sz w:val="24"/>
          <w:szCs w:val="24"/>
        </w:rPr>
        <w:t xml:space="preserve">rch project, purpose, and hypotheses. </w:t>
      </w:r>
    </w:p>
    <w:p w:rsidR="00AA3C2C" w:rsidRDefault="00695085">
      <w:pPr>
        <w:widowControl w:val="0"/>
        <w:ind w:left="720" w:hanging="270"/>
        <w:rPr>
          <w:sz w:val="24"/>
          <w:szCs w:val="24"/>
        </w:rPr>
      </w:pPr>
      <w:r>
        <w:rPr>
          <w:sz w:val="24"/>
          <w:szCs w:val="24"/>
        </w:rPr>
        <w:t xml:space="preserve">4. Research and Experimental Methods: Describe your research methodology or experimental design to achieve your research purpose. </w:t>
      </w:r>
    </w:p>
    <w:p w:rsidR="00AA3C2C" w:rsidRDefault="00695085">
      <w:pPr>
        <w:widowControl w:val="0"/>
        <w:ind w:left="748" w:hanging="280"/>
        <w:rPr>
          <w:sz w:val="24"/>
          <w:szCs w:val="24"/>
        </w:rPr>
      </w:pPr>
      <w:r>
        <w:rPr>
          <w:sz w:val="24"/>
          <w:szCs w:val="24"/>
        </w:rPr>
        <w:t xml:space="preserve">5. Expected Results and Contributions: Describe your estimated research progress and expected results, and emphasize your novelty or contributions. </w:t>
      </w:r>
    </w:p>
    <w:p w:rsidR="00AA3C2C" w:rsidRDefault="00695085">
      <w:pPr>
        <w:widowControl w:val="0"/>
        <w:ind w:left="418" w:firstLine="32"/>
        <w:rPr>
          <w:sz w:val="24"/>
          <w:szCs w:val="24"/>
        </w:rPr>
      </w:pPr>
      <w:r>
        <w:rPr>
          <w:sz w:val="24"/>
          <w:szCs w:val="24"/>
        </w:rPr>
        <w:t xml:space="preserve">6. References: List your references according to the appropriate format. </w:t>
      </w:r>
    </w:p>
    <w:p w:rsidR="00AA3C2C" w:rsidRDefault="00AA3C2C">
      <w:pPr>
        <w:widowControl w:val="0"/>
        <w:pBdr>
          <w:top w:val="nil"/>
          <w:left w:val="nil"/>
          <w:bottom w:val="nil"/>
          <w:right w:val="nil"/>
          <w:between w:val="nil"/>
        </w:pBdr>
        <w:ind w:left="418" w:hanging="47"/>
        <w:jc w:val="both"/>
        <w:rPr>
          <w:rFonts w:ascii="DFKai-SB" w:eastAsia="DFKai-SB" w:hAnsi="DFKai-SB" w:cs="DFKai-SB"/>
          <w:color w:val="000000"/>
          <w:sz w:val="28"/>
          <w:szCs w:val="28"/>
        </w:rPr>
      </w:pPr>
    </w:p>
    <w:p w:rsidR="00AA3C2C" w:rsidRDefault="00695085">
      <w:pPr>
        <w:widowControl w:val="0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8"/>
          <w:szCs w:val="28"/>
        </w:rPr>
      </w:pPr>
      <w:r>
        <w:rPr>
          <w:rFonts w:ascii="Gungsuh" w:eastAsia="Gungsuh" w:hAnsi="Gungsuh" w:cs="Gungsuh"/>
          <w:b/>
          <w:sz w:val="24"/>
          <w:szCs w:val="24"/>
        </w:rPr>
        <w:t>Attachments</w:t>
      </w:r>
      <w:r>
        <w:rPr>
          <w:rFonts w:ascii="Gungsuh" w:eastAsia="Gungsuh" w:hAnsi="Gungsuh" w:cs="Gungsuh"/>
          <w:color w:val="000000"/>
          <w:sz w:val="28"/>
          <w:szCs w:val="28"/>
        </w:rPr>
        <w:t>：</w:t>
      </w:r>
      <w:r>
        <w:rPr>
          <w:rFonts w:ascii="Gungsuh" w:eastAsia="Gungsuh" w:hAnsi="Gungsuh" w:cs="Gungsuh"/>
          <w:color w:val="000000"/>
          <w:sz w:val="28"/>
          <w:szCs w:val="28"/>
        </w:rPr>
        <w:t xml:space="preserve">□ </w:t>
      </w:r>
      <w:r>
        <w:rPr>
          <w:rFonts w:ascii="Gungsuh" w:eastAsia="Gungsuh" w:hAnsi="Gungsuh" w:cs="Gungsuh"/>
          <w:sz w:val="24"/>
          <w:szCs w:val="24"/>
        </w:rPr>
        <w:t>Written Qualifying Exams Scores</w:t>
      </w:r>
      <w:r w:rsidR="0014540C" w:rsidRPr="0014540C">
        <w:rPr>
          <w:rFonts w:ascii="Gungsuh" w:hAnsi="Gungsuh" w:cs="Gungsuh" w:hint="eastAsia"/>
          <w:sz w:val="24"/>
          <w:szCs w:val="24"/>
          <w:highlight w:val="yellow"/>
        </w:rPr>
        <w:t>/Results</w:t>
      </w:r>
      <w:r>
        <w:rPr>
          <w:rFonts w:ascii="Gungsuh" w:eastAsia="Gungsuh" w:hAnsi="Gungsuh" w:cs="Gungsuh"/>
          <w:color w:val="000000"/>
          <w:sz w:val="28"/>
          <w:szCs w:val="28"/>
        </w:rPr>
        <w:t xml:space="preserve">   □ </w:t>
      </w:r>
      <w:r w:rsidR="0014540C" w:rsidRPr="0014540C">
        <w:rPr>
          <w:rFonts w:ascii="Gungsuh" w:hAnsi="Gungsuh" w:cs="Gungsuh" w:hint="eastAsia"/>
          <w:sz w:val="24"/>
          <w:szCs w:val="24"/>
          <w:highlight w:val="yellow"/>
        </w:rPr>
        <w:t>Proposal</w:t>
      </w:r>
      <w:r>
        <w:rPr>
          <w:rFonts w:ascii="Gungsuh" w:eastAsia="Gungsuh" w:hAnsi="Gungsuh" w:cs="Gungsuh"/>
          <w:color w:val="000000"/>
          <w:sz w:val="28"/>
          <w:szCs w:val="28"/>
        </w:rPr>
        <w:t xml:space="preserve">   </w:t>
      </w:r>
    </w:p>
    <w:p w:rsidR="00AA3C2C" w:rsidRDefault="00AA3C2C">
      <w:pPr>
        <w:widowControl w:val="0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8"/>
          <w:szCs w:val="28"/>
        </w:rPr>
      </w:pPr>
    </w:p>
    <w:p w:rsidR="00AA3C2C" w:rsidRDefault="00AA3C2C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20"/>
        <w:rPr>
          <w:color w:val="000000"/>
          <w:sz w:val="28"/>
          <w:szCs w:val="28"/>
        </w:rPr>
      </w:pPr>
    </w:p>
    <w:p w:rsidR="00AA3C2C" w:rsidRDefault="00695085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20"/>
        <w:ind w:firstLine="3500"/>
        <w:rPr>
          <w:color w:val="000000"/>
          <w:sz w:val="28"/>
          <w:szCs w:val="2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hidden="0" allowOverlap="1">
                <wp:simplePos x="0" y="0"/>
                <wp:positionH relativeFrom="column">
                  <wp:posOffset>1</wp:posOffset>
                </wp:positionH>
                <wp:positionV relativeFrom="paragraph">
                  <wp:posOffset>38100</wp:posOffset>
                </wp:positionV>
                <wp:extent cx="5741035" cy="50800"/>
                <wp:effectExtent l="0" t="0" r="0" b="0"/>
                <wp:wrapNone/>
                <wp:docPr id="4" name="直線單箭頭接點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2488183" y="3779683"/>
                          <a:ext cx="5715635" cy="635"/>
                        </a:xfrm>
                        <a:prstGeom prst="straightConnector1">
                          <a:avLst/>
                        </a:prstGeom>
                        <a:solidFill>
                          <a:srgbClr val="FFFFFF"/>
                        </a:solidFill>
                        <a:ln w="25400" cap="flat" cmpd="sng">
                          <a:solidFill>
                            <a:srgbClr val="000000"/>
                          </a:solidFill>
                          <a:prstDash val="solid"/>
                          <a:miter lim="800000"/>
                          <a:headEnd type="none" w="sm" len="sm"/>
                          <a:tailEnd type="none" w="sm" len="sm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type id="_x0000_t32" coordsize="21600,21600" o:spt="32" o:oned="t" path="m,l21600,21600e" filled="f">
                <v:path arrowok="t" fillok="f" o:connecttype="none"/>
                <o:lock v:ext="edit" shapetype="t"/>
              </v:shapetype>
              <v:shape id="直線單箭頭接點 4" o:spid="_x0000_s1026" type="#_x0000_t32" style="position:absolute;margin-left:0;margin-top:3pt;width:452.05pt;height:4pt;z-index:2516582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" filled="t" strokeweight="2pt">
                <v:stroke startarrowwidth="narrow" startarrowlength="short" endarrowwidth="narrow" endarrowlength="short" joinstyle="miter"/>
              </v:shape>
            </w:pict>
          </mc:Fallback>
        </mc:AlternateContent>
      </w:r>
    </w:p>
    <w:p w:rsidR="00AA3C2C" w:rsidRDefault="00695085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20"/>
        <w:ind w:firstLine="3500"/>
        <w:rPr>
          <w:color w:val="000000"/>
          <w:sz w:val="28"/>
          <w:szCs w:val="28"/>
          <w:u w:val="single"/>
        </w:rPr>
      </w:pPr>
      <w:r>
        <w:rPr>
          <w:rFonts w:ascii="Gungsuh" w:eastAsia="Gungsuh" w:hAnsi="Gungsuh" w:cs="Gungsuh"/>
          <w:sz w:val="24"/>
          <w:szCs w:val="24"/>
        </w:rPr>
        <w:t xml:space="preserve">  </w:t>
      </w:r>
      <w:r>
        <w:rPr>
          <w:rFonts w:ascii="Gungsuh" w:eastAsia="Gungsuh" w:hAnsi="Gungsuh" w:cs="Gungsuh"/>
          <w:b/>
          <w:sz w:val="24"/>
          <w:szCs w:val="24"/>
        </w:rPr>
        <w:t>Advisor Signature</w:t>
      </w:r>
      <w:r>
        <w:rPr>
          <w:rFonts w:ascii="Gungsuh" w:eastAsia="Gungsuh" w:hAnsi="Gungsuh" w:cs="Gungsuh"/>
          <w:color w:val="000000"/>
          <w:sz w:val="24"/>
          <w:szCs w:val="24"/>
        </w:rPr>
        <w:t>：</w:t>
      </w:r>
      <w:r>
        <w:rPr>
          <w:rFonts w:eastAsia="Times New Roman"/>
          <w:color w:val="000000"/>
          <w:sz w:val="28"/>
          <w:szCs w:val="28"/>
          <w:u w:val="single"/>
        </w:rPr>
        <w:t xml:space="preserve">                        </w:t>
      </w:r>
    </w:p>
    <w:p w:rsidR="00AA3C2C" w:rsidRDefault="00AA3C2C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20"/>
        <w:rPr>
          <w:color w:val="000000"/>
          <w:sz w:val="28"/>
          <w:szCs w:val="28"/>
        </w:rPr>
      </w:pPr>
    </w:p>
    <w:p w:rsidR="00AA3C2C" w:rsidRDefault="00AA3C2C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20"/>
        <w:rPr>
          <w:color w:val="000000"/>
          <w:sz w:val="28"/>
          <w:szCs w:val="28"/>
        </w:rPr>
      </w:pPr>
    </w:p>
    <w:p w:rsidR="00AA3C2C" w:rsidRDefault="00695085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60" w:after="60"/>
        <w:ind w:left="2882" w:firstLine="718"/>
        <w:jc w:val="both"/>
        <w:rPr>
          <w:b/>
          <w:color w:val="000000"/>
          <w:sz w:val="24"/>
          <w:szCs w:val="24"/>
        </w:rPr>
      </w:pPr>
      <w:r>
        <w:rPr>
          <w:rFonts w:ascii="Gungsuh" w:eastAsia="Gungsuh" w:hAnsi="Gungsuh" w:cs="Gungsuh"/>
          <w:b/>
          <w:sz w:val="24"/>
          <w:szCs w:val="24"/>
        </w:rPr>
        <w:t>GIEE Documents Date Received</w:t>
      </w:r>
      <w:r>
        <w:rPr>
          <w:rFonts w:ascii="Gungsuh" w:eastAsia="Gungsuh" w:hAnsi="Gungsuh" w:cs="Gungsuh"/>
          <w:color w:val="000000"/>
          <w:sz w:val="24"/>
          <w:szCs w:val="24"/>
        </w:rPr>
        <w:t>：</w:t>
      </w:r>
      <w:r>
        <w:rPr>
          <w:rFonts w:ascii="Gungsuh" w:eastAsia="Gungsuh" w:hAnsi="Gungsuh" w:cs="Gungsuh"/>
          <w:color w:val="000000"/>
          <w:sz w:val="24"/>
          <w:szCs w:val="24"/>
        </w:rPr>
        <w:t xml:space="preserve">   </w:t>
      </w:r>
      <w:r>
        <w:rPr>
          <w:rFonts w:ascii="Gungsuh" w:eastAsia="Gungsuh" w:hAnsi="Gungsuh" w:cs="Gungsuh"/>
          <w:b/>
          <w:color w:val="000000"/>
          <w:sz w:val="24"/>
          <w:szCs w:val="24"/>
        </w:rPr>
        <w:t xml:space="preserve">    </w:t>
      </w:r>
      <w:r>
        <w:rPr>
          <w:rFonts w:ascii="Gungsuh" w:eastAsia="Gungsuh" w:hAnsi="Gungsuh" w:cs="Gungsuh"/>
          <w:b/>
          <w:sz w:val="24"/>
          <w:szCs w:val="24"/>
        </w:rPr>
        <w:t>Y</w:t>
      </w:r>
      <w:r>
        <w:rPr>
          <w:rFonts w:ascii="Gungsuh" w:eastAsia="Gungsuh" w:hAnsi="Gungsuh" w:cs="Gungsuh"/>
          <w:b/>
          <w:color w:val="000000"/>
          <w:sz w:val="24"/>
          <w:szCs w:val="24"/>
        </w:rPr>
        <w:t xml:space="preserve">       </w:t>
      </w:r>
      <w:r>
        <w:rPr>
          <w:rFonts w:ascii="Gungsuh" w:eastAsia="Gungsuh" w:hAnsi="Gungsuh" w:cs="Gungsuh"/>
          <w:b/>
          <w:sz w:val="24"/>
          <w:szCs w:val="24"/>
        </w:rPr>
        <w:t>M</w:t>
      </w:r>
      <w:r>
        <w:rPr>
          <w:rFonts w:ascii="Gungsuh" w:eastAsia="Gungsuh" w:hAnsi="Gungsuh" w:cs="Gungsuh"/>
          <w:b/>
          <w:color w:val="000000"/>
          <w:sz w:val="24"/>
          <w:szCs w:val="24"/>
        </w:rPr>
        <w:t xml:space="preserve">      </w:t>
      </w:r>
      <w:r>
        <w:rPr>
          <w:rFonts w:ascii="Gungsuh" w:eastAsia="Gungsuh" w:hAnsi="Gungsuh" w:cs="Gungsuh"/>
          <w:b/>
          <w:sz w:val="24"/>
          <w:szCs w:val="24"/>
        </w:rPr>
        <w:t>D</w:t>
      </w:r>
    </w:p>
    <w:p w:rsidR="00AA3C2C" w:rsidRDefault="00695085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100"/>
        <w:rPr>
          <w:rFonts w:ascii="華康中黑體" w:eastAsia="華康中黑體" w:hAnsi="華康中黑體" w:cs="華康中黑體"/>
          <w:b/>
          <w:color w:val="000000"/>
          <w:sz w:val="28"/>
          <w:szCs w:val="28"/>
        </w:rPr>
      </w:pPr>
      <w:r>
        <w:br w:type="page"/>
      </w:r>
      <w:r>
        <w:rPr>
          <w:rFonts w:ascii="華康中黑體" w:eastAsia="華康中黑體" w:hAnsi="華康中黑體" w:cs="華康中黑體"/>
          <w:b/>
          <w:sz w:val="24"/>
          <w:szCs w:val="24"/>
        </w:rPr>
        <w:lastRenderedPageBreak/>
        <w:t>Form 5</w:t>
      </w:r>
      <w:r>
        <w:rPr>
          <w:rFonts w:ascii="華康中黑體" w:eastAsia="華康中黑體" w:hAnsi="華康中黑體" w:cs="華康中黑體"/>
          <w:b/>
          <w:color w:val="000000"/>
          <w:sz w:val="24"/>
          <w:szCs w:val="24"/>
        </w:rPr>
        <w:t xml:space="preserve">-3 </w:t>
      </w:r>
      <w:r>
        <w:rPr>
          <w:rFonts w:ascii="華康中黑體" w:eastAsia="華康中黑體" w:hAnsi="華康中黑體" w:cs="華康中黑體"/>
          <w:b/>
          <w:color w:val="000000"/>
          <w:sz w:val="28"/>
          <w:szCs w:val="28"/>
        </w:rPr>
        <w:t xml:space="preserve"> </w:t>
      </w:r>
    </w:p>
    <w:p w:rsidR="00AA3C2C" w:rsidRDefault="00AA3C2C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100"/>
        <w:rPr>
          <w:rFonts w:ascii="華康中黑體" w:eastAsia="華康中黑體" w:hAnsi="華康中黑體" w:cs="華康中黑體"/>
          <w:b/>
          <w:sz w:val="28"/>
          <w:szCs w:val="28"/>
        </w:rPr>
      </w:pPr>
    </w:p>
    <w:p w:rsidR="00AA3C2C" w:rsidRDefault="00695085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100"/>
        <w:jc w:val="center"/>
        <w:rPr>
          <w:rFonts w:ascii="華康中黑體" w:eastAsia="華康中黑體" w:hAnsi="華康中黑體" w:cs="華康中黑體"/>
          <w:sz w:val="28"/>
          <w:szCs w:val="28"/>
        </w:rPr>
      </w:pPr>
      <w:r>
        <w:rPr>
          <w:rFonts w:ascii="華康中黑體" w:eastAsia="華康中黑體" w:hAnsi="華康中黑體" w:cs="華康中黑體"/>
          <w:sz w:val="28"/>
          <w:szCs w:val="28"/>
        </w:rPr>
        <w:t>National Taiwan University Graduate Institute of Environmental Engineering</w:t>
      </w:r>
    </w:p>
    <w:p w:rsidR="00AA3C2C" w:rsidRDefault="00695085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100"/>
        <w:jc w:val="center"/>
        <w:rPr>
          <w:rFonts w:ascii="華康中黑體" w:eastAsia="華康中黑體" w:hAnsi="華康中黑體" w:cs="華康中黑體"/>
          <w:color w:val="000000"/>
          <w:sz w:val="28"/>
          <w:szCs w:val="28"/>
        </w:rPr>
      </w:pPr>
      <w:r>
        <w:rPr>
          <w:rFonts w:ascii="華康中黑體" w:eastAsia="華康中黑體" w:hAnsi="華康中黑體" w:cs="華康中黑體"/>
          <w:color w:val="000000"/>
          <w:sz w:val="28"/>
          <w:szCs w:val="28"/>
        </w:rPr>
        <w:t>Qualification Test Application Form (Oral Part for Paper Critique)</w:t>
      </w:r>
    </w:p>
    <w:p w:rsidR="00AA3C2C" w:rsidRDefault="00695085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60"/>
        <w:jc w:val="right"/>
        <w:rPr>
          <w:color w:val="000000"/>
          <w:sz w:val="24"/>
          <w:szCs w:val="24"/>
        </w:rPr>
      </w:pPr>
      <w:r>
        <w:rPr>
          <w:rFonts w:ascii="Gungsuh" w:eastAsia="Gungsuh" w:hAnsi="Gungsuh" w:cs="Gungsuh"/>
          <w:color w:val="000000"/>
          <w:sz w:val="24"/>
          <w:szCs w:val="24"/>
        </w:rPr>
        <w:t xml:space="preserve">                                                       </w:t>
      </w:r>
      <w:r>
        <w:rPr>
          <w:rFonts w:ascii="Gungsuh" w:eastAsia="Gungsuh" w:hAnsi="Gungsuh" w:cs="Gungsuh"/>
          <w:color w:val="000000"/>
          <w:sz w:val="24"/>
          <w:szCs w:val="24"/>
        </w:rPr>
        <w:t>（</w:t>
      </w:r>
      <w:r>
        <w:rPr>
          <w:rFonts w:ascii="Gungsuh" w:eastAsia="Gungsuh" w:hAnsi="Gungsuh" w:cs="Gungsuh"/>
          <w:color w:val="000000"/>
          <w:sz w:val="24"/>
          <w:szCs w:val="24"/>
        </w:rPr>
        <w:t>101</w:t>
      </w:r>
      <w:r>
        <w:rPr>
          <w:rFonts w:ascii="Gungsuh" w:eastAsia="Gungsuh" w:hAnsi="Gungsuh" w:cs="Gungsuh"/>
          <w:color w:val="000000"/>
          <w:sz w:val="24"/>
          <w:szCs w:val="24"/>
        </w:rPr>
        <w:t>年</w:t>
      </w:r>
      <w:r>
        <w:rPr>
          <w:rFonts w:ascii="Gungsuh" w:eastAsia="Gungsuh" w:hAnsi="Gungsuh" w:cs="Gungsuh"/>
          <w:color w:val="000000"/>
          <w:sz w:val="24"/>
          <w:szCs w:val="24"/>
        </w:rPr>
        <w:t>9</w:t>
      </w:r>
      <w:r>
        <w:rPr>
          <w:rFonts w:ascii="Gungsuh" w:eastAsia="Gungsuh" w:hAnsi="Gungsuh" w:cs="Gungsuh"/>
          <w:color w:val="000000"/>
          <w:sz w:val="24"/>
          <w:szCs w:val="24"/>
        </w:rPr>
        <w:t>月</w:t>
      </w:r>
      <w:r>
        <w:rPr>
          <w:rFonts w:ascii="Gungsuh" w:eastAsia="Gungsuh" w:hAnsi="Gungsuh" w:cs="Gungsuh"/>
          <w:color w:val="000000"/>
          <w:sz w:val="24"/>
          <w:szCs w:val="24"/>
        </w:rPr>
        <w:t>4</w:t>
      </w:r>
      <w:r>
        <w:rPr>
          <w:rFonts w:ascii="Gungsuh" w:eastAsia="Gungsuh" w:hAnsi="Gungsuh" w:cs="Gungsuh"/>
          <w:color w:val="000000"/>
          <w:sz w:val="24"/>
          <w:szCs w:val="24"/>
        </w:rPr>
        <w:t>日修訂）</w:t>
      </w:r>
    </w:p>
    <w:p w:rsidR="00AA3C2C" w:rsidRDefault="00AA3C2C">
      <w:pPr>
        <w:widowControl w:val="0"/>
        <w:pBdr>
          <w:top w:val="nil"/>
          <w:left w:val="nil"/>
          <w:bottom w:val="nil"/>
          <w:right w:val="nil"/>
          <w:between w:val="nil"/>
        </w:pBdr>
        <w:rPr>
          <w:rFonts w:ascii="Gungsuh" w:eastAsia="Gungsuh" w:hAnsi="Gungsuh" w:cs="Gungsuh"/>
          <w:sz w:val="28"/>
          <w:szCs w:val="28"/>
        </w:rPr>
      </w:pPr>
    </w:p>
    <w:p w:rsidR="00AA3C2C" w:rsidRDefault="00695085">
      <w:pPr>
        <w:widowControl w:val="0"/>
        <w:pBdr>
          <w:top w:val="nil"/>
          <w:left w:val="nil"/>
          <w:bottom w:val="nil"/>
          <w:right w:val="nil"/>
          <w:between w:val="nil"/>
        </w:pBdr>
        <w:rPr>
          <w:sz w:val="24"/>
          <w:szCs w:val="24"/>
          <w:u w:val="single"/>
        </w:rPr>
      </w:pPr>
      <w:r>
        <w:rPr>
          <w:rFonts w:ascii="Gungsuh" w:eastAsia="Gungsuh" w:hAnsi="Gungsuh" w:cs="Gungsuh"/>
          <w:b/>
          <w:sz w:val="24"/>
          <w:szCs w:val="24"/>
        </w:rPr>
        <w:t>Name</w:t>
      </w:r>
      <w:r>
        <w:rPr>
          <w:rFonts w:ascii="Gungsuh" w:eastAsia="Gungsuh" w:hAnsi="Gungsuh" w:cs="Gungsuh"/>
          <w:sz w:val="24"/>
          <w:szCs w:val="24"/>
        </w:rPr>
        <w:t>：</w:t>
      </w:r>
      <w:r>
        <w:rPr>
          <w:sz w:val="24"/>
          <w:szCs w:val="24"/>
          <w:u w:val="single"/>
        </w:rPr>
        <w:t xml:space="preserve">                                          </w:t>
      </w:r>
      <w:r>
        <w:rPr>
          <w:rFonts w:ascii="Gungsuh" w:eastAsia="Gungsuh" w:hAnsi="Gungsuh" w:cs="Gungsuh"/>
          <w:b/>
          <w:sz w:val="24"/>
          <w:szCs w:val="24"/>
        </w:rPr>
        <w:t>Student ID</w:t>
      </w:r>
      <w:r>
        <w:rPr>
          <w:rFonts w:ascii="Gungsuh" w:eastAsia="Gungsuh" w:hAnsi="Gungsuh" w:cs="Gungsuh"/>
          <w:sz w:val="24"/>
          <w:szCs w:val="24"/>
        </w:rPr>
        <w:t>：</w:t>
      </w:r>
      <w:r>
        <w:rPr>
          <w:sz w:val="24"/>
          <w:szCs w:val="24"/>
          <w:u w:val="single"/>
        </w:rPr>
        <w:t xml:space="preserve">                                     </w:t>
      </w:r>
      <w:r>
        <w:rPr>
          <w:rFonts w:ascii="Gungsuh" w:eastAsia="Gungsuh" w:hAnsi="Gungsuh" w:cs="Gungsuh"/>
          <w:b/>
          <w:sz w:val="24"/>
          <w:szCs w:val="24"/>
        </w:rPr>
        <w:t>Advisor</w:t>
      </w:r>
      <w:r>
        <w:rPr>
          <w:rFonts w:ascii="Gungsuh" w:eastAsia="Gungsuh" w:hAnsi="Gungsuh" w:cs="Gungsuh"/>
          <w:sz w:val="24"/>
          <w:szCs w:val="24"/>
        </w:rPr>
        <w:t>：</w:t>
      </w:r>
      <w:r>
        <w:rPr>
          <w:sz w:val="24"/>
          <w:szCs w:val="24"/>
          <w:u w:val="single"/>
        </w:rPr>
        <w:t xml:space="preserve">    </w:t>
      </w:r>
    </w:p>
    <w:p w:rsidR="00AA3C2C" w:rsidRDefault="00695085">
      <w:pPr>
        <w:widowControl w:val="0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8"/>
          <w:szCs w:val="28"/>
        </w:rPr>
      </w:pPr>
      <w:r>
        <w:rPr>
          <w:rFonts w:eastAsia="Times New Roman"/>
          <w:color w:val="000000"/>
          <w:sz w:val="28"/>
          <w:szCs w:val="28"/>
          <w:u w:val="single"/>
        </w:rPr>
        <w:t xml:space="preserve">            </w:t>
      </w:r>
      <w:r>
        <w:rPr>
          <w:rFonts w:eastAsia="Times New Roman"/>
          <w:color w:val="000000"/>
          <w:sz w:val="28"/>
          <w:szCs w:val="28"/>
        </w:rPr>
        <w:t xml:space="preserve"> </w:t>
      </w:r>
    </w:p>
    <w:p w:rsidR="00AA3C2C" w:rsidRDefault="00695085">
      <w:pPr>
        <w:widowControl w:val="0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8"/>
          <w:szCs w:val="28"/>
          <w:u w:val="single"/>
        </w:rPr>
      </w:pPr>
      <w:r>
        <w:rPr>
          <w:rFonts w:ascii="Gungsuh" w:eastAsia="Gungsuh" w:hAnsi="Gungsuh" w:cs="Gungsuh"/>
          <w:b/>
          <w:sz w:val="24"/>
          <w:szCs w:val="24"/>
        </w:rPr>
        <w:t>Title of English Journal Paper</w:t>
      </w:r>
      <w:r>
        <w:rPr>
          <w:rFonts w:ascii="Gungsuh" w:eastAsia="Gungsuh" w:hAnsi="Gungsuh" w:cs="Gungsuh"/>
          <w:sz w:val="24"/>
          <w:szCs w:val="24"/>
        </w:rPr>
        <w:t xml:space="preserve">: </w:t>
      </w:r>
      <w:r>
        <w:rPr>
          <w:sz w:val="24"/>
          <w:szCs w:val="24"/>
          <w:u w:val="single"/>
        </w:rPr>
        <w:t xml:space="preserve">               </w:t>
      </w:r>
      <w:r>
        <w:rPr>
          <w:rFonts w:eastAsia="Times New Roman"/>
          <w:color w:val="000000"/>
          <w:sz w:val="28"/>
          <w:szCs w:val="28"/>
          <w:u w:val="single"/>
        </w:rPr>
        <w:t xml:space="preserve">                                                      </w:t>
      </w:r>
    </w:p>
    <w:p w:rsidR="00AA3C2C" w:rsidRDefault="00695085">
      <w:pPr>
        <w:widowControl w:val="0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8"/>
          <w:szCs w:val="28"/>
          <w:u w:val="single"/>
        </w:rPr>
      </w:pPr>
      <w:r>
        <w:rPr>
          <w:rFonts w:eastAsia="Times New Roman"/>
          <w:color w:val="000000"/>
          <w:sz w:val="28"/>
          <w:szCs w:val="28"/>
          <w:u w:val="single"/>
        </w:rPr>
        <w:t xml:space="preserve">                                                                 </w:t>
      </w:r>
    </w:p>
    <w:p w:rsidR="00AA3C2C" w:rsidRDefault="00695085">
      <w:pPr>
        <w:widowControl w:val="0"/>
        <w:rPr>
          <w:rFonts w:ascii="Gungsuh" w:eastAsia="Gungsuh" w:hAnsi="Gungsuh" w:cs="Gungsuh"/>
          <w:color w:val="000000"/>
          <w:sz w:val="28"/>
          <w:szCs w:val="28"/>
          <w:u w:val="single"/>
        </w:rPr>
      </w:pPr>
      <w:r>
        <w:rPr>
          <w:rFonts w:ascii="Gungsuh" w:eastAsia="Gungsuh" w:hAnsi="Gungsuh" w:cs="Gungsuh"/>
          <w:b/>
          <w:sz w:val="24"/>
          <w:szCs w:val="24"/>
          <w:u w:val="single"/>
        </w:rPr>
        <w:t>Defense Date</w:t>
      </w:r>
      <w:r>
        <w:rPr>
          <w:rFonts w:ascii="Gungsuh" w:eastAsia="Gungsuh" w:hAnsi="Gungsuh" w:cs="Gungsuh"/>
          <w:b/>
          <w:sz w:val="24"/>
          <w:szCs w:val="24"/>
          <w:u w:val="single"/>
        </w:rPr>
        <w:t>：</w:t>
      </w:r>
      <w:r>
        <w:rPr>
          <w:rFonts w:ascii="Gungsuh" w:eastAsia="Gungsuh" w:hAnsi="Gungsuh" w:cs="Gungsuh"/>
          <w:b/>
          <w:sz w:val="24"/>
          <w:szCs w:val="24"/>
          <w:u w:val="single"/>
        </w:rPr>
        <w:t xml:space="preserve">          Y         M         D </w:t>
      </w:r>
      <w:r>
        <w:rPr>
          <w:rFonts w:ascii="Gungsuh" w:eastAsia="Gungsuh" w:hAnsi="Gungsuh" w:cs="Gungsuh"/>
          <w:sz w:val="28"/>
          <w:szCs w:val="28"/>
          <w:u w:val="single"/>
        </w:rPr>
        <w:t xml:space="preserve">    </w:t>
      </w:r>
      <w:r>
        <w:rPr>
          <w:rFonts w:ascii="Gungsuh" w:eastAsia="Gungsuh" w:hAnsi="Gungsuh" w:cs="Gungsuh"/>
          <w:color w:val="000000"/>
          <w:sz w:val="28"/>
          <w:szCs w:val="28"/>
          <w:u w:val="single"/>
        </w:rPr>
        <w:t xml:space="preserve">  </w:t>
      </w:r>
    </w:p>
    <w:p w:rsidR="00AA3C2C" w:rsidRDefault="00AA3C2C">
      <w:pPr>
        <w:widowControl w:val="0"/>
        <w:rPr>
          <w:rFonts w:ascii="Gungsuh" w:eastAsia="Gungsuh" w:hAnsi="Gungsuh" w:cs="Gungsuh"/>
          <w:sz w:val="28"/>
          <w:szCs w:val="28"/>
          <w:u w:val="single"/>
        </w:rPr>
      </w:pPr>
    </w:p>
    <w:p w:rsidR="00AA3C2C" w:rsidRDefault="00695085">
      <w:pPr>
        <w:widowControl w:val="0"/>
        <w:rPr>
          <w:color w:val="000000"/>
          <w:sz w:val="28"/>
          <w:szCs w:val="28"/>
        </w:rPr>
      </w:pPr>
      <w:r>
        <w:rPr>
          <w:rFonts w:ascii="Gungsuh" w:eastAsia="Gungsuh" w:hAnsi="Gungsuh" w:cs="Gungsuh"/>
          <w:sz w:val="24"/>
          <w:szCs w:val="24"/>
        </w:rPr>
        <w:t>This is my          time participating in the paper critique portion of the qualifying examinations.</w:t>
      </w:r>
    </w:p>
    <w:p w:rsidR="00AA3C2C" w:rsidRDefault="00AA3C2C">
      <w:pPr>
        <w:widowControl w:val="0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8"/>
          <w:szCs w:val="28"/>
          <w:u w:val="single"/>
        </w:rPr>
      </w:pPr>
    </w:p>
    <w:p w:rsidR="00AA3C2C" w:rsidRDefault="00695085">
      <w:pPr>
        <w:widowControl w:val="0"/>
        <w:ind w:left="360" w:hanging="345"/>
        <w:jc w:val="both"/>
        <w:rPr>
          <w:rFonts w:ascii="DFKai-SB" w:eastAsia="DFKai-SB" w:hAnsi="DFKai-SB" w:cs="DFKai-SB"/>
          <w:sz w:val="28"/>
          <w:szCs w:val="28"/>
        </w:rPr>
      </w:pPr>
      <w:r>
        <w:rPr>
          <w:b/>
          <w:sz w:val="24"/>
          <w:szCs w:val="24"/>
        </w:rPr>
        <w:t>Oral Examination English Journal Paper Critique</w:t>
      </w:r>
      <w:r>
        <w:rPr>
          <w:sz w:val="24"/>
          <w:szCs w:val="24"/>
        </w:rPr>
        <w:t>:</w:t>
      </w:r>
    </w:p>
    <w:p w:rsidR="00AA3C2C" w:rsidRDefault="00695085">
      <w:pPr>
        <w:widowControl w:val="0"/>
        <w:ind w:left="418" w:hanging="47"/>
        <w:rPr>
          <w:rFonts w:ascii="DFKai-SB" w:eastAsia="DFKai-SB" w:hAnsi="DFKai-SB" w:cs="DFKai-SB"/>
          <w:sz w:val="28"/>
          <w:szCs w:val="28"/>
        </w:rPr>
      </w:pPr>
      <w:r>
        <w:rPr>
          <w:sz w:val="24"/>
          <w:szCs w:val="24"/>
        </w:rPr>
        <w:t>The student’s advisory committee should provide the student with an English journal paper (related to the</w:t>
      </w:r>
      <w:r>
        <w:rPr>
          <w:sz w:val="24"/>
          <w:szCs w:val="24"/>
        </w:rPr>
        <w:t xml:space="preserve"> student’s Ph.D. dissertation topic). The student should then write </w:t>
      </w:r>
      <w:proofErr w:type="gramStart"/>
      <w:r>
        <w:rPr>
          <w:sz w:val="24"/>
          <w:szCs w:val="24"/>
        </w:rPr>
        <w:t>a 3-5 page</w:t>
      </w:r>
      <w:proofErr w:type="gramEnd"/>
      <w:r>
        <w:rPr>
          <w:sz w:val="24"/>
          <w:szCs w:val="24"/>
        </w:rPr>
        <w:t xml:space="preserve"> (double spaced) written critique of the English journal paper and provide committee members with a copy. </w:t>
      </w:r>
    </w:p>
    <w:p w:rsidR="00AA3C2C" w:rsidRDefault="00AA3C2C">
      <w:pPr>
        <w:widowControl w:val="0"/>
        <w:pBdr>
          <w:top w:val="nil"/>
          <w:left w:val="nil"/>
          <w:bottom w:val="nil"/>
          <w:right w:val="nil"/>
          <w:between w:val="nil"/>
        </w:pBdr>
        <w:ind w:left="418" w:hanging="47"/>
        <w:jc w:val="both"/>
        <w:rPr>
          <w:rFonts w:ascii="DFKai-SB" w:eastAsia="DFKai-SB" w:hAnsi="DFKai-SB" w:cs="DFKai-SB"/>
          <w:color w:val="000000"/>
          <w:sz w:val="28"/>
          <w:szCs w:val="28"/>
        </w:rPr>
      </w:pPr>
    </w:p>
    <w:p w:rsidR="00695085" w:rsidRDefault="00695085">
      <w:pPr>
        <w:widowControl w:val="0"/>
        <w:pBdr>
          <w:top w:val="nil"/>
          <w:left w:val="nil"/>
          <w:bottom w:val="nil"/>
          <w:right w:val="nil"/>
          <w:between w:val="nil"/>
        </w:pBdr>
        <w:rPr>
          <w:rFonts w:ascii="Gungsuh" w:hAnsi="Gungsuh" w:cs="Gungsuh" w:hint="eastAsia"/>
          <w:color w:val="000000"/>
          <w:sz w:val="28"/>
          <w:szCs w:val="28"/>
        </w:rPr>
      </w:pPr>
      <w:r>
        <w:rPr>
          <w:rFonts w:ascii="Gungsuh" w:eastAsia="Gungsuh" w:hAnsi="Gungsuh" w:cs="Gungsuh"/>
          <w:b/>
          <w:sz w:val="24"/>
          <w:szCs w:val="24"/>
        </w:rPr>
        <w:t>Attachments</w:t>
      </w:r>
      <w:r>
        <w:rPr>
          <w:rFonts w:ascii="Gungsuh" w:eastAsia="Gungsuh" w:hAnsi="Gungsuh" w:cs="Gungsuh"/>
          <w:color w:val="000000"/>
          <w:sz w:val="28"/>
          <w:szCs w:val="28"/>
        </w:rPr>
        <w:t>：</w:t>
      </w:r>
      <w:r>
        <w:rPr>
          <w:rFonts w:ascii="Gungsuh" w:eastAsia="Gungsuh" w:hAnsi="Gungsuh" w:cs="Gungsuh"/>
          <w:color w:val="000000"/>
          <w:sz w:val="28"/>
          <w:szCs w:val="28"/>
        </w:rPr>
        <w:t xml:space="preserve">□ </w:t>
      </w:r>
      <w:r>
        <w:rPr>
          <w:rFonts w:ascii="Gungsuh" w:eastAsia="Gungsuh" w:hAnsi="Gungsuh" w:cs="Gungsuh"/>
          <w:sz w:val="24"/>
          <w:szCs w:val="24"/>
        </w:rPr>
        <w:t>Written Qualifying Exam Scores</w:t>
      </w:r>
      <w:r>
        <w:rPr>
          <w:rFonts w:ascii="Gungsuh" w:hAnsi="Gungsuh" w:cs="Gungsuh" w:hint="eastAsia"/>
          <w:sz w:val="24"/>
          <w:szCs w:val="24"/>
        </w:rPr>
        <w:t>/</w:t>
      </w:r>
      <w:r w:rsidRPr="00695085">
        <w:rPr>
          <w:rFonts w:ascii="Gungsuh" w:hAnsi="Gungsuh" w:cs="Gungsuh" w:hint="eastAsia"/>
          <w:sz w:val="24"/>
          <w:szCs w:val="24"/>
          <w:highlight w:val="yellow"/>
        </w:rPr>
        <w:t>Results</w:t>
      </w:r>
      <w:r>
        <w:rPr>
          <w:rFonts w:ascii="Gungsuh" w:eastAsia="Gungsuh" w:hAnsi="Gungsuh" w:cs="Gungsuh"/>
          <w:color w:val="000000"/>
          <w:sz w:val="28"/>
          <w:szCs w:val="28"/>
        </w:rPr>
        <w:t xml:space="preserve">  </w:t>
      </w:r>
    </w:p>
    <w:p w:rsidR="00AA3C2C" w:rsidRDefault="00695085" w:rsidP="00695085">
      <w:pPr>
        <w:widowControl w:val="0"/>
        <w:pBdr>
          <w:top w:val="nil"/>
          <w:left w:val="nil"/>
          <w:bottom w:val="nil"/>
          <w:right w:val="nil"/>
          <w:between w:val="nil"/>
        </w:pBdr>
        <w:ind w:firstLineChars="700" w:firstLine="1960"/>
        <w:rPr>
          <w:rFonts w:ascii="Gungsuh" w:eastAsia="Gungsuh" w:hAnsi="Gungsuh" w:cs="Gungsuh"/>
          <w:color w:val="000000"/>
          <w:sz w:val="28"/>
          <w:szCs w:val="28"/>
        </w:rPr>
      </w:pPr>
      <w:r>
        <w:rPr>
          <w:rFonts w:ascii="Gungsuh" w:eastAsia="Gungsuh" w:hAnsi="Gungsuh" w:cs="Gungsuh"/>
          <w:color w:val="000000"/>
          <w:sz w:val="28"/>
          <w:szCs w:val="28"/>
        </w:rPr>
        <w:t xml:space="preserve">□ </w:t>
      </w:r>
      <w:r>
        <w:rPr>
          <w:rFonts w:ascii="Gungsuh" w:eastAsia="Gungsuh" w:hAnsi="Gungsuh" w:cs="Gungsuh"/>
          <w:sz w:val="24"/>
          <w:szCs w:val="24"/>
        </w:rPr>
        <w:t>Copy of Selected Journ</w:t>
      </w:r>
      <w:r>
        <w:rPr>
          <w:rFonts w:ascii="Gungsuh" w:eastAsia="Gungsuh" w:hAnsi="Gungsuh" w:cs="Gungsuh"/>
          <w:sz w:val="24"/>
          <w:szCs w:val="24"/>
        </w:rPr>
        <w:t>al Article</w:t>
      </w:r>
      <w:r>
        <w:rPr>
          <w:rFonts w:ascii="Gungsuh" w:eastAsia="Gungsuh" w:hAnsi="Gungsuh" w:cs="Gungsuh"/>
          <w:color w:val="000000"/>
          <w:sz w:val="28"/>
          <w:szCs w:val="28"/>
        </w:rPr>
        <w:t xml:space="preserve">    </w:t>
      </w:r>
    </w:p>
    <w:p w:rsidR="00AA3C2C" w:rsidRDefault="00695085" w:rsidP="00695085">
      <w:pPr>
        <w:widowControl w:val="0"/>
        <w:pBdr>
          <w:top w:val="nil"/>
          <w:left w:val="nil"/>
          <w:bottom w:val="nil"/>
          <w:right w:val="nil"/>
          <w:between w:val="nil"/>
        </w:pBdr>
        <w:ind w:leftChars="-163" w:left="-326" w:firstLineChars="800" w:firstLine="2240"/>
        <w:rPr>
          <w:color w:val="000000"/>
          <w:sz w:val="24"/>
          <w:szCs w:val="24"/>
        </w:rPr>
      </w:pPr>
      <w:r>
        <w:rPr>
          <w:rFonts w:ascii="Gungsuh" w:eastAsia="Gungsuh" w:hAnsi="Gungsuh" w:cs="Gungsuh"/>
          <w:color w:val="000000"/>
          <w:sz w:val="28"/>
          <w:szCs w:val="28"/>
        </w:rPr>
        <w:t xml:space="preserve">□ </w:t>
      </w:r>
      <w:r>
        <w:rPr>
          <w:rFonts w:ascii="Gungsuh" w:eastAsia="Gungsuh" w:hAnsi="Gungsuh" w:cs="Gungsuh"/>
          <w:color w:val="000000"/>
          <w:sz w:val="24"/>
          <w:szCs w:val="24"/>
        </w:rPr>
        <w:t xml:space="preserve">Written </w:t>
      </w:r>
      <w:r>
        <w:rPr>
          <w:rFonts w:ascii="Gungsuh" w:eastAsia="Gungsuh" w:hAnsi="Gungsuh" w:cs="Gungsuh"/>
          <w:sz w:val="24"/>
          <w:szCs w:val="24"/>
        </w:rPr>
        <w:t>English Journal Paper Critique</w:t>
      </w:r>
    </w:p>
    <w:p w:rsidR="00AA3C2C" w:rsidRDefault="00695085">
      <w:pPr>
        <w:widowControl w:val="0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8"/>
          <w:szCs w:val="28"/>
        </w:rPr>
      </w:pPr>
      <w:r>
        <w:rPr>
          <w:rFonts w:eastAsia="Times New Roman"/>
          <w:color w:val="000000"/>
          <w:sz w:val="28"/>
          <w:szCs w:val="28"/>
        </w:rPr>
        <w:t xml:space="preserve">  </w:t>
      </w:r>
    </w:p>
    <w:p w:rsidR="00AA3C2C" w:rsidRDefault="00AA3C2C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20"/>
        <w:rPr>
          <w:color w:val="000000"/>
          <w:sz w:val="28"/>
          <w:szCs w:val="28"/>
        </w:rPr>
      </w:pPr>
    </w:p>
    <w:p w:rsidR="00AA3C2C" w:rsidRDefault="00695085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20"/>
        <w:ind w:firstLine="3500"/>
        <w:rPr>
          <w:color w:val="000000"/>
          <w:sz w:val="28"/>
          <w:szCs w:val="2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hidden="0" allowOverlap="1">
                <wp:simplePos x="0" y="0"/>
                <wp:positionH relativeFrom="column">
                  <wp:posOffset>1</wp:posOffset>
                </wp:positionH>
                <wp:positionV relativeFrom="paragraph">
                  <wp:posOffset>38100</wp:posOffset>
                </wp:positionV>
                <wp:extent cx="5741035" cy="50800"/>
                <wp:effectExtent l="0" t="0" r="0" b="0"/>
                <wp:wrapNone/>
                <wp:docPr id="3" name="直線單箭頭接點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2488183" y="3779683"/>
                          <a:ext cx="5715635" cy="635"/>
                        </a:xfrm>
                        <a:prstGeom prst="straightConnector1">
                          <a:avLst/>
                        </a:prstGeom>
                        <a:solidFill>
                          <a:srgbClr val="FFFFFF"/>
                        </a:solidFill>
                        <a:ln w="25400" cap="flat" cmpd="sng">
                          <a:solidFill>
                            <a:srgbClr val="000000"/>
                          </a:solidFill>
                          <a:prstDash val="solid"/>
                          <a:miter lim="800000"/>
                          <a:headEnd type="none" w="sm" len="sm"/>
                          <a:tailEnd type="none" w="sm" len="sm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直線單箭頭接點 3" o:spid="_x0000_s1026" type="#_x0000_t32" style="position:absolute;margin-left:0;margin-top:3pt;width:452.05pt;height:4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" filled="t" strokeweight="2pt">
                <v:stroke startarrowwidth="narrow" startarrowlength="short" endarrowwidth="narrow" endarrowlength="short" joinstyle="miter"/>
              </v:shape>
            </w:pict>
          </mc:Fallback>
        </mc:AlternateContent>
      </w:r>
    </w:p>
    <w:p w:rsidR="00AA3C2C" w:rsidRDefault="00695085" w:rsidP="00695085">
      <w:pPr>
        <w:widowControl w:val="0"/>
        <w:spacing w:before="120"/>
        <w:ind w:firstLine="3261"/>
        <w:rPr>
          <w:sz w:val="28"/>
          <w:szCs w:val="28"/>
          <w:u w:val="single"/>
        </w:rPr>
      </w:pPr>
      <w:r>
        <w:rPr>
          <w:rFonts w:ascii="Gungsuh" w:eastAsia="Gungsuh" w:hAnsi="Gungsuh" w:cs="Gungsuh"/>
          <w:sz w:val="24"/>
          <w:szCs w:val="24"/>
        </w:rPr>
        <w:t xml:space="preserve">  </w:t>
      </w:r>
      <w:r>
        <w:rPr>
          <w:rFonts w:ascii="Gungsuh" w:eastAsia="Gungsuh" w:hAnsi="Gungsuh" w:cs="Gungsuh"/>
          <w:b/>
          <w:sz w:val="24"/>
          <w:szCs w:val="24"/>
        </w:rPr>
        <w:t>Advisor Signature</w:t>
      </w:r>
      <w:r>
        <w:rPr>
          <w:rFonts w:ascii="Gungsuh" w:eastAsia="Gungsuh" w:hAnsi="Gungsuh" w:cs="Gungsuh"/>
          <w:sz w:val="24"/>
          <w:szCs w:val="24"/>
        </w:rPr>
        <w:t>：</w:t>
      </w:r>
      <w:r>
        <w:rPr>
          <w:sz w:val="28"/>
          <w:szCs w:val="28"/>
          <w:u w:val="single"/>
        </w:rPr>
        <w:t xml:space="preserve">                        </w:t>
      </w:r>
    </w:p>
    <w:p w:rsidR="00AA3C2C" w:rsidRDefault="00AA3C2C">
      <w:pPr>
        <w:widowControl w:val="0"/>
        <w:spacing w:before="120"/>
        <w:rPr>
          <w:sz w:val="28"/>
          <w:szCs w:val="28"/>
        </w:rPr>
      </w:pPr>
      <w:bookmarkStart w:id="0" w:name="_GoBack"/>
      <w:bookmarkEnd w:id="0"/>
    </w:p>
    <w:p w:rsidR="00AA3C2C" w:rsidRDefault="00AA3C2C">
      <w:pPr>
        <w:widowControl w:val="0"/>
        <w:spacing w:before="120"/>
        <w:rPr>
          <w:sz w:val="28"/>
          <w:szCs w:val="28"/>
        </w:rPr>
      </w:pPr>
    </w:p>
    <w:p w:rsidR="00AA3C2C" w:rsidRDefault="00695085" w:rsidP="00695085">
      <w:pPr>
        <w:widowControl w:val="0"/>
        <w:spacing w:before="60" w:after="60"/>
        <w:ind w:left="2882" w:firstLine="379"/>
        <w:jc w:val="both"/>
        <w:rPr>
          <w:sz w:val="24"/>
          <w:szCs w:val="24"/>
        </w:rPr>
      </w:pPr>
      <w:r>
        <w:rPr>
          <w:rFonts w:ascii="Gungsuh" w:eastAsia="Gungsuh" w:hAnsi="Gungsuh" w:cs="Gungsuh"/>
          <w:b/>
          <w:sz w:val="24"/>
          <w:szCs w:val="24"/>
        </w:rPr>
        <w:t>GIEE Documents Date Received</w:t>
      </w:r>
      <w:r>
        <w:rPr>
          <w:rFonts w:ascii="Gungsuh" w:eastAsia="Gungsuh" w:hAnsi="Gungsuh" w:cs="Gungsuh"/>
          <w:sz w:val="24"/>
          <w:szCs w:val="24"/>
        </w:rPr>
        <w:t>：</w:t>
      </w:r>
      <w:r>
        <w:rPr>
          <w:rFonts w:ascii="Gungsuh" w:eastAsia="Gungsuh" w:hAnsi="Gungsuh" w:cs="Gungsuh"/>
          <w:sz w:val="24"/>
          <w:szCs w:val="24"/>
        </w:rPr>
        <w:t xml:space="preserve">   </w:t>
      </w:r>
      <w:r>
        <w:rPr>
          <w:rFonts w:ascii="Gungsuh" w:eastAsia="Gungsuh" w:hAnsi="Gungsuh" w:cs="Gungsuh"/>
          <w:sz w:val="24"/>
          <w:szCs w:val="24"/>
        </w:rPr>
        <w:t xml:space="preserve">   Y  </w:t>
      </w:r>
      <w:r>
        <w:rPr>
          <w:rFonts w:ascii="Gungsuh" w:eastAsia="Gungsuh" w:hAnsi="Gungsuh" w:cs="Gungsuh"/>
          <w:sz w:val="24"/>
          <w:szCs w:val="24"/>
        </w:rPr>
        <w:t xml:space="preserve">   M      D</w:t>
      </w:r>
    </w:p>
    <w:p w:rsidR="00AA3C2C" w:rsidRDefault="00695085">
      <w:pPr>
        <w:widowControl w:val="0"/>
        <w:spacing w:after="100"/>
        <w:jc w:val="center"/>
        <w:rPr>
          <w:rFonts w:ascii="Gungsuh" w:eastAsia="Gungsuh" w:hAnsi="Gungsuh" w:cs="Gungsuh"/>
          <w:sz w:val="28"/>
          <w:szCs w:val="28"/>
        </w:rPr>
      </w:pPr>
      <w:r>
        <w:br w:type="page"/>
      </w:r>
    </w:p>
    <w:p w:rsidR="00AA3C2C" w:rsidRDefault="00AA3C2C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60" w:after="60"/>
        <w:jc w:val="both"/>
        <w:rPr>
          <w:color w:val="000000"/>
          <w:sz w:val="28"/>
          <w:szCs w:val="28"/>
        </w:rPr>
      </w:pPr>
    </w:p>
    <w:sectPr w:rsidR="00AA3C2C">
      <w:pgSz w:w="11906" w:h="16838"/>
      <w:pgMar w:top="567" w:right="1110" w:bottom="567" w:left="1260" w:header="851" w:footer="992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華康中黑體">
    <w:altName w:val="Times New Roman"/>
    <w:charset w:val="00"/>
    <w:family w:val="auto"/>
    <w:pitch w:val="default"/>
  </w:font>
  <w:font w:name="Gungsuh"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DFKai-SB">
    <w:altName w:val="Times New Roman"/>
    <w:charset w:val="00"/>
    <w:family w:val="auto"/>
    <w:pitch w:val="default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4"/>
  </w:compat>
  <w:rsids>
    <w:rsidRoot w:val="00AA3C2C"/>
    <w:rsid w:val="0014540C"/>
    <w:rsid w:val="00695085"/>
    <w:rsid w:val="00AA3C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EastAsia" w:hAnsi="Times New Roman" w:cs="Times New Roman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</w:style>
  <w:style w:type="paragraph" w:styleId="1">
    <w:name w:val="heading 1"/>
    <w:basedOn w:val="a"/>
    <w:next w:val="a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2">
    <w:name w:val="heading 2"/>
    <w:basedOn w:val="a"/>
    <w:next w:val="a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a"/>
    <w:next w:val="a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5">
    <w:name w:val="heading 5"/>
    <w:basedOn w:val="a"/>
    <w:next w:val="a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6">
    <w:name w:val="heading 6"/>
    <w:basedOn w:val="a"/>
    <w:next w:val="a"/>
    <w:pPr>
      <w:keepNext/>
      <w:keepLines/>
      <w:spacing w:before="200" w:after="40"/>
      <w:outlineLvl w:val="5"/>
    </w:pPr>
    <w:rPr>
      <w:b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4">
    <w:name w:val="Subtitle"/>
    <w:basedOn w:val="a"/>
    <w:next w:val="a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EastAsia" w:hAnsi="Times New Roman" w:cs="Times New Roman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</w:style>
  <w:style w:type="paragraph" w:styleId="1">
    <w:name w:val="heading 1"/>
    <w:basedOn w:val="a"/>
    <w:next w:val="a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2">
    <w:name w:val="heading 2"/>
    <w:basedOn w:val="a"/>
    <w:next w:val="a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a"/>
    <w:next w:val="a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5">
    <w:name w:val="heading 5"/>
    <w:basedOn w:val="a"/>
    <w:next w:val="a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6">
    <w:name w:val="heading 6"/>
    <w:basedOn w:val="a"/>
    <w:next w:val="a"/>
    <w:pPr>
      <w:keepNext/>
      <w:keepLines/>
      <w:spacing w:before="200" w:after="40"/>
      <w:outlineLvl w:val="5"/>
    </w:pPr>
    <w:rPr>
      <w:b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4">
    <w:name w:val="Subtitle"/>
    <w:basedOn w:val="a"/>
    <w:next w:val="a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j5t6Hol2NJbVb8egkl97crKQJXFw==">AMUW2mVWhyAEUCugzrgLSSPBPn2JtLEiGFX6983z3gyvV8w5sST+RyUsTzR1eawUuQwc8uQLlLPvcGxQePUuxo14cSZhSQ0Hit3gLeKDCtjok55E7YopgOM=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417</Words>
  <Characters>2383</Characters>
  <Application>Microsoft Office Word</Application>
  <DocSecurity>0</DocSecurity>
  <Lines>19</Lines>
  <Paragraphs>5</Paragraphs>
  <ScaleCrop>false</ScaleCrop>
  <Company/>
  <LinksUpToDate>false</LinksUpToDate>
  <CharactersWithSpaces>2795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Lucy</dc:creator>
  <cp:lastModifiedBy>User</cp:lastModifiedBy>
  <cp:revision>2</cp:revision>
  <dcterms:created xsi:type="dcterms:W3CDTF">2021-12-20T01:50:00Z</dcterms:created>
  <dcterms:modified xsi:type="dcterms:W3CDTF">2021-12-20T01:50:00Z</dcterms:modified>
</cp:coreProperties>
</file>